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88" w:rsidRDefault="00F21DF8">
      <w:r>
        <w:rPr>
          <w:noProof/>
        </w:rPr>
        <w:drawing>
          <wp:inline distT="0" distB="0" distL="0" distR="0">
            <wp:extent cx="2255659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83" cy="17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F8" w:rsidRDefault="00F21DF8">
      <w:pPr>
        <w:rPr>
          <w:sz w:val="36"/>
          <w:szCs w:val="36"/>
        </w:rPr>
      </w:pPr>
      <w:r>
        <w:rPr>
          <w:sz w:val="36"/>
          <w:szCs w:val="36"/>
        </w:rPr>
        <w:t>City Hall will be closed on Friday, April 19</w:t>
      </w:r>
      <w:r w:rsidRPr="00F21DF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in observance of Good Friday. We will reopen on Monday, April 22</w:t>
      </w:r>
      <w:r w:rsidRPr="00F21DF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8:00 AM</w:t>
      </w:r>
    </w:p>
    <w:p w:rsidR="00F21DF8" w:rsidRDefault="00F21DF8">
      <w:pPr>
        <w:rPr>
          <w:sz w:val="36"/>
          <w:szCs w:val="36"/>
        </w:rPr>
      </w:pPr>
    </w:p>
    <w:p w:rsidR="00F21DF8" w:rsidRPr="00F21DF8" w:rsidRDefault="00F21DF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Thank You</w:t>
      </w:r>
      <w:bookmarkStart w:id="0" w:name="_GoBack"/>
      <w:bookmarkEnd w:id="0"/>
    </w:p>
    <w:sectPr w:rsidR="00F21DF8" w:rsidRPr="00F2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F8"/>
    <w:rsid w:val="003E1588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A3F5"/>
  <w15:chartTrackingRefBased/>
  <w15:docId w15:val="{6C332E7B-93E6-4D0C-B837-F49D0A3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Smyth</dc:creator>
  <cp:keywords/>
  <dc:description/>
  <cp:lastModifiedBy>Maria Smyth</cp:lastModifiedBy>
  <cp:revision>1</cp:revision>
  <dcterms:created xsi:type="dcterms:W3CDTF">2019-04-18T17:50:00Z</dcterms:created>
  <dcterms:modified xsi:type="dcterms:W3CDTF">2019-04-18T17:51:00Z</dcterms:modified>
</cp:coreProperties>
</file>