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0D" w:rsidRPr="00AD2B0D" w:rsidRDefault="00AD2B0D">
      <w:pPr>
        <w:rPr>
          <w:sz w:val="96"/>
          <w:szCs w:val="96"/>
        </w:rPr>
      </w:pPr>
      <w:r w:rsidRPr="00AD2B0D">
        <w:rPr>
          <w:sz w:val="96"/>
          <w:szCs w:val="96"/>
        </w:rPr>
        <w:t>Republic Service will not have trash pickup on December 25, 2018 and January 1, 2019. Trash will be running one day be</w:t>
      </w:r>
      <w:bookmarkStart w:id="0" w:name="_GoBack"/>
      <w:bookmarkEnd w:id="0"/>
      <w:r w:rsidRPr="00AD2B0D">
        <w:rPr>
          <w:sz w:val="96"/>
          <w:szCs w:val="96"/>
        </w:rPr>
        <w:t xml:space="preserve">hind for the rest of the week. </w:t>
      </w:r>
    </w:p>
    <w:sectPr w:rsidR="00AD2B0D" w:rsidRPr="00AD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0D"/>
    <w:rsid w:val="00AD2B0D"/>
    <w:rsid w:val="00E1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24FB"/>
  <w15:chartTrackingRefBased/>
  <w15:docId w15:val="{90E7476F-530C-453D-97EF-D3D8C5F4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Smyth</dc:creator>
  <cp:keywords/>
  <dc:description/>
  <cp:lastModifiedBy>Maria Smyth</cp:lastModifiedBy>
  <cp:revision>1</cp:revision>
  <dcterms:created xsi:type="dcterms:W3CDTF">2018-12-18T19:15:00Z</dcterms:created>
  <dcterms:modified xsi:type="dcterms:W3CDTF">2018-12-18T19:17:00Z</dcterms:modified>
</cp:coreProperties>
</file>